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6ABA" w:rsidR="00C26ABA" w:rsidP="00C26ABA" w:rsidRDefault="00C26ABA" w14:paraId="606D9C31" w14:textId="208796B2">
      <w:r w:rsidRPr="00C26ABA">
        <w:rPr>
          <w:b/>
          <w:bCs/>
        </w:rPr>
        <w:t xml:space="preserve">RETRIBUCIÓN A LA DIRECCIÓN </w:t>
      </w:r>
    </w:p>
    <w:p w:rsidR="00620DAA" w:rsidP="007E784E" w:rsidRDefault="00620DAA" w14:paraId="2CB57A8A" w14:textId="594C4BDD">
      <w:r w:rsidRPr="00620DAA">
        <w:t>De acuerdo con lo establecido en el artículo 11º de los Estatutos sociales, el cargo de miembro del Consejo no estará retribuido sin prejuicio de la compensación económica, que les pudiera corresponder por los gastos de desplazamiento, representación y similares en que incurran por la asistencia a las sesiones.</w:t>
      </w:r>
    </w:p>
    <w:p w:rsidRPr="007E784E" w:rsidR="007E784E" w:rsidP="007E784E" w:rsidRDefault="007E784E" w14:paraId="1AC4DF17" w14:textId="1602BAE6">
      <w:r w:rsidR="1D2ED912">
        <w:rPr/>
        <w:t>Los cargos de Prescidencia y Secretaría del Consejo de Administración no son remunerados.</w:t>
      </w:r>
    </w:p>
    <w:p w:rsidR="00620DAA" w:rsidP="006776B8" w:rsidRDefault="006776B8" w14:paraId="07B4A847" w14:textId="1DEAE287">
      <w:r w:rsidRPr="006776B8">
        <w:t>Las retribuciones devengadas en los ejercicios 2024 y 2025 por la alta dirección de la empresa se encuentran debidamente reflejadas en las Cuentas Anuales de la Agrupación, las cuales han sido auditadas por la firma Faura-Casas, Auditors-Consultors, S.L.</w:t>
      </w:r>
    </w:p>
    <w:p w:rsidR="005D26A4" w:rsidP="006776B8" w:rsidRDefault="005D26A4" w14:paraId="6306F644" w14:textId="249B4FEB">
      <w:r w:rsidRPr="005D26A4">
        <w:rPr>
          <w:highlight w:val="yellow"/>
        </w:rPr>
        <w:t>Link</w:t>
      </w:r>
    </w:p>
    <w:sectPr w:rsidR="005D26A4">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4B78" w:rsidP="00DC2283" w:rsidRDefault="00854B78" w14:paraId="06B13781" w14:textId="77777777">
      <w:pPr>
        <w:spacing w:after="0" w:line="240" w:lineRule="auto"/>
      </w:pPr>
      <w:r>
        <w:separator/>
      </w:r>
    </w:p>
  </w:endnote>
  <w:endnote w:type="continuationSeparator" w:id="0">
    <w:p w:rsidR="00854B78" w:rsidP="00DC2283" w:rsidRDefault="00854B78" w14:paraId="56D9F0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4B78" w:rsidP="00DC2283" w:rsidRDefault="00854B78" w14:paraId="10B4BF60" w14:textId="77777777">
      <w:pPr>
        <w:spacing w:after="0" w:line="240" w:lineRule="auto"/>
      </w:pPr>
      <w:r>
        <w:separator/>
      </w:r>
    </w:p>
  </w:footnote>
  <w:footnote w:type="continuationSeparator" w:id="0">
    <w:p w:rsidR="00854B78" w:rsidP="00DC2283" w:rsidRDefault="00854B78" w14:paraId="0A1C581F"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BA"/>
    <w:rsid w:val="00096040"/>
    <w:rsid w:val="000C3D23"/>
    <w:rsid w:val="002105EA"/>
    <w:rsid w:val="005D26A4"/>
    <w:rsid w:val="00620DAA"/>
    <w:rsid w:val="006776B8"/>
    <w:rsid w:val="007E784E"/>
    <w:rsid w:val="00854B78"/>
    <w:rsid w:val="00B977F4"/>
    <w:rsid w:val="00C26ABA"/>
    <w:rsid w:val="00CE0463"/>
    <w:rsid w:val="00D2082A"/>
    <w:rsid w:val="00DC2283"/>
    <w:rsid w:val="00F82061"/>
    <w:rsid w:val="00FF3F7C"/>
    <w:rsid w:val="1D2ED91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7A2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C26AB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26AB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26AB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26AB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26AB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26AB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26AB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26AB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26ABA"/>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C26ABA"/>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C26ABA"/>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C26ABA"/>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C26ABA"/>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C26ABA"/>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C26ABA"/>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C26ABA"/>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C26ABA"/>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C26ABA"/>
    <w:rPr>
      <w:rFonts w:eastAsiaTheme="majorEastAsia" w:cstheme="majorBidi"/>
      <w:color w:val="272727" w:themeColor="text1" w:themeTint="D8"/>
    </w:rPr>
  </w:style>
  <w:style w:type="paragraph" w:styleId="Ttulo">
    <w:name w:val="Title"/>
    <w:basedOn w:val="Normal"/>
    <w:next w:val="Normal"/>
    <w:link w:val="TtuloCar"/>
    <w:uiPriority w:val="10"/>
    <w:qFormat/>
    <w:rsid w:val="00C26ABA"/>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C26ABA"/>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C26ABA"/>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C26AB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26ABA"/>
    <w:pPr>
      <w:spacing w:before="160"/>
      <w:jc w:val="center"/>
    </w:pPr>
    <w:rPr>
      <w:i/>
      <w:iCs/>
      <w:color w:val="404040" w:themeColor="text1" w:themeTint="BF"/>
    </w:rPr>
  </w:style>
  <w:style w:type="character" w:styleId="CitaCar" w:customStyle="1">
    <w:name w:val="Cita Car"/>
    <w:basedOn w:val="Fuentedeprrafopredeter"/>
    <w:link w:val="Cita"/>
    <w:uiPriority w:val="29"/>
    <w:rsid w:val="00C26ABA"/>
    <w:rPr>
      <w:i/>
      <w:iCs/>
      <w:color w:val="404040" w:themeColor="text1" w:themeTint="BF"/>
    </w:rPr>
  </w:style>
  <w:style w:type="paragraph" w:styleId="Prrafodelista">
    <w:name w:val="List Paragraph"/>
    <w:basedOn w:val="Normal"/>
    <w:uiPriority w:val="34"/>
    <w:qFormat/>
    <w:rsid w:val="00C26ABA"/>
    <w:pPr>
      <w:ind w:left="720"/>
      <w:contextualSpacing/>
    </w:pPr>
  </w:style>
  <w:style w:type="character" w:styleId="nfasisintenso">
    <w:name w:val="Intense Emphasis"/>
    <w:basedOn w:val="Fuentedeprrafopredeter"/>
    <w:uiPriority w:val="21"/>
    <w:qFormat/>
    <w:rsid w:val="00C26ABA"/>
    <w:rPr>
      <w:i/>
      <w:iCs/>
      <w:color w:val="0F4761" w:themeColor="accent1" w:themeShade="BF"/>
    </w:rPr>
  </w:style>
  <w:style w:type="paragraph" w:styleId="Citadestacada">
    <w:name w:val="Intense Quote"/>
    <w:basedOn w:val="Normal"/>
    <w:next w:val="Normal"/>
    <w:link w:val="CitadestacadaCar"/>
    <w:uiPriority w:val="30"/>
    <w:qFormat/>
    <w:rsid w:val="00C26AB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C26ABA"/>
    <w:rPr>
      <w:i/>
      <w:iCs/>
      <w:color w:val="0F4761" w:themeColor="accent1" w:themeShade="BF"/>
    </w:rPr>
  </w:style>
  <w:style w:type="character" w:styleId="Referenciaintensa">
    <w:name w:val="Intense Reference"/>
    <w:basedOn w:val="Fuentedeprrafopredeter"/>
    <w:uiPriority w:val="32"/>
    <w:qFormat/>
    <w:rsid w:val="00C26ABA"/>
    <w:rPr>
      <w:b/>
      <w:bCs/>
      <w:smallCaps/>
      <w:color w:val="0F4761" w:themeColor="accent1" w:themeShade="BF"/>
      <w:spacing w:val="5"/>
    </w:rPr>
  </w:style>
  <w:style w:type="paragraph" w:styleId="Encabezado">
    <w:name w:val="header"/>
    <w:basedOn w:val="Normal"/>
    <w:link w:val="EncabezadoCar"/>
    <w:uiPriority w:val="99"/>
    <w:unhideWhenUsed/>
    <w:rsid w:val="00DC2283"/>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DC2283"/>
  </w:style>
  <w:style w:type="paragraph" w:styleId="Piedepgina">
    <w:name w:val="footer"/>
    <w:basedOn w:val="Normal"/>
    <w:link w:val="PiedepginaCar"/>
    <w:uiPriority w:val="99"/>
    <w:unhideWhenUsed/>
    <w:rsid w:val="00DC2283"/>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DC2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Usuario invitado</lastModifiedBy>
  <revision>2</revision>
  <dcterms:created xsi:type="dcterms:W3CDTF">2026-04-16T09:01:00.0000000Z</dcterms:created>
  <dcterms:modified xsi:type="dcterms:W3CDTF">2026-04-20T14:18:27.2335348Z</dcterms:modified>
</coreProperties>
</file>